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EA" w:rsidRPr="0068181A" w:rsidRDefault="003838EA" w:rsidP="003838EA">
      <w:pPr>
        <w:rPr>
          <w:b/>
          <w:sz w:val="22"/>
        </w:rPr>
      </w:pPr>
      <w:r w:rsidRPr="0068181A">
        <w:rPr>
          <w:b/>
          <w:sz w:val="22"/>
        </w:rPr>
        <w:t>Assignment #</w:t>
      </w:r>
      <w:r>
        <w:rPr>
          <w:b/>
          <w:sz w:val="22"/>
        </w:rPr>
        <w:t>1</w:t>
      </w:r>
    </w:p>
    <w:p w:rsidR="003838EA" w:rsidRDefault="003838EA" w:rsidP="003838EA">
      <w:r>
        <w:rPr>
          <w:noProof/>
        </w:rPr>
        <w:drawing>
          <wp:inline distT="0" distB="0" distL="0" distR="0" wp14:anchorId="396184CA" wp14:editId="6D2FFC71">
            <wp:extent cx="6540206" cy="1550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5480" cy="155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8EA" w:rsidRDefault="003838EA" w:rsidP="003838EA"/>
    <w:p w:rsidR="003838EA" w:rsidRDefault="003838EA" w:rsidP="003838EA">
      <w:r>
        <w:t>Prepare a schedule of ending inventory and costs of goods sold for the FIFO, LIFO and Weighted Average methods.</w:t>
      </w:r>
    </w:p>
    <w:p w:rsidR="003838EA" w:rsidRDefault="003838EA" w:rsidP="003838EA">
      <w:pPr>
        <w:rPr>
          <w:b/>
          <w:noProof/>
          <w:sz w:val="22"/>
        </w:rPr>
      </w:pPr>
    </w:p>
    <w:p w:rsidR="0068181A" w:rsidRPr="0068181A" w:rsidRDefault="0068181A" w:rsidP="003838EA">
      <w:pPr>
        <w:rPr>
          <w:b/>
          <w:noProof/>
          <w:sz w:val="22"/>
        </w:rPr>
      </w:pPr>
      <w:r w:rsidRPr="0068181A">
        <w:rPr>
          <w:b/>
          <w:noProof/>
          <w:sz w:val="22"/>
        </w:rPr>
        <w:t>Assignment #</w:t>
      </w:r>
      <w:r w:rsidR="003838EA">
        <w:rPr>
          <w:b/>
          <w:noProof/>
          <w:sz w:val="22"/>
        </w:rPr>
        <w:t>2</w:t>
      </w:r>
    </w:p>
    <w:p w:rsidR="0068181A" w:rsidRDefault="0068181A">
      <w:pPr>
        <w:rPr>
          <w:noProof/>
        </w:rPr>
      </w:pPr>
      <w:r>
        <w:rPr>
          <w:noProof/>
        </w:rPr>
        <w:drawing>
          <wp:inline distT="0" distB="0" distL="0" distR="0" wp14:anchorId="5AE9BD56" wp14:editId="201F67C4">
            <wp:extent cx="5943600" cy="1256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1A" w:rsidRDefault="0068181A" w:rsidP="0068181A">
      <w:r>
        <w:t>Prepare a schedule of ending inventory and costs of goods sold for the FIFO, LIFO</w:t>
      </w:r>
      <w:r>
        <w:t xml:space="preserve">, </w:t>
      </w:r>
      <w:r>
        <w:t>Weighted Average</w:t>
      </w:r>
      <w:r>
        <w:t>, and Specific Identification</w:t>
      </w:r>
      <w:r>
        <w:t xml:space="preserve"> methods.</w:t>
      </w:r>
      <w:r>
        <w:t xml:space="preserve">  For Specific Identification: assume of the 15 units sold—eight (8) were from the Dec 7 purchase and seven (7) are from the Dec 14 purchase. </w:t>
      </w:r>
    </w:p>
    <w:p w:rsidR="0068181A" w:rsidRDefault="0068181A"/>
    <w:p w:rsidR="0068181A" w:rsidRDefault="0068181A"/>
    <w:p w:rsidR="003B0C8E" w:rsidRDefault="003B0C8E"/>
    <w:p w:rsidR="003B0C8E" w:rsidRDefault="003B0C8E"/>
    <w:p w:rsidR="003838EA" w:rsidRDefault="003838EA">
      <w:r>
        <w:br w:type="page"/>
      </w:r>
    </w:p>
    <w:p w:rsidR="003838EA" w:rsidRDefault="003838EA"/>
    <w:p w:rsidR="003838EA" w:rsidRDefault="00F30FAD">
      <w:r w:rsidRPr="00F30FAD">
        <w:drawing>
          <wp:inline distT="0" distB="0" distL="0" distR="0">
            <wp:extent cx="8444285" cy="65573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769" cy="656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8EA">
        <w:br w:type="page"/>
      </w:r>
    </w:p>
    <w:p w:rsidR="003838EA" w:rsidRDefault="003838EA"/>
    <w:p w:rsidR="003838EA" w:rsidRDefault="00F30FAD">
      <w:r w:rsidRPr="00F30FAD">
        <w:drawing>
          <wp:inline distT="0" distB="0" distL="0" distR="0">
            <wp:extent cx="8833899" cy="661572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846" cy="66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A" w:rsidRDefault="00F30FAD">
      <w:r w:rsidRPr="00F30FAD">
        <w:lastRenderedPageBreak/>
        <w:drawing>
          <wp:inline distT="0" distB="0" distL="0" distR="0">
            <wp:extent cx="8706678" cy="590210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457" cy="590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AD" w:rsidRDefault="00F30FAD">
      <w:r>
        <w:br w:type="page"/>
      </w:r>
    </w:p>
    <w:p w:rsidR="00F30FAD" w:rsidRDefault="00F30FAD">
      <w:r w:rsidRPr="00F30FAD">
        <w:lastRenderedPageBreak/>
        <w:drawing>
          <wp:inline distT="0" distB="0" distL="0" distR="0">
            <wp:extent cx="8515847" cy="590207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02" cy="590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AD" w:rsidRDefault="00F30FAD">
      <w:r>
        <w:br w:type="page"/>
      </w:r>
    </w:p>
    <w:p w:rsidR="00F30FAD" w:rsidRDefault="00F30FAD">
      <w:r w:rsidRPr="00F30FAD">
        <w:lastRenderedPageBreak/>
        <w:drawing>
          <wp:inline distT="0" distB="0" distL="0" distR="0">
            <wp:extent cx="7847937" cy="7165602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831" cy="71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AD" w:rsidRDefault="00F30FAD">
      <w:r w:rsidRPr="00F30FAD">
        <w:lastRenderedPageBreak/>
        <w:drawing>
          <wp:inline distT="0" distB="0" distL="0" distR="0">
            <wp:extent cx="7744570" cy="7340132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305" cy="734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0D" w:rsidRDefault="00814C0D">
      <w:r w:rsidRPr="00814C0D">
        <w:lastRenderedPageBreak/>
        <w:drawing>
          <wp:inline distT="0" distB="0" distL="0" distR="0">
            <wp:extent cx="7609398" cy="563341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58" cy="56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0D" w:rsidRDefault="00814C0D">
      <w:r>
        <w:br w:type="page"/>
      </w:r>
    </w:p>
    <w:p w:rsidR="00814C0D" w:rsidRDefault="00814C0D">
      <w:bookmarkStart w:id="0" w:name="_GoBack"/>
      <w:r w:rsidRPr="00814C0D">
        <w:lastRenderedPageBreak/>
        <w:drawing>
          <wp:inline distT="0" distB="0" distL="0" distR="0">
            <wp:extent cx="7315200" cy="47715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750" cy="477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C0D" w:rsidSect="00F30FAD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1A"/>
    <w:rsid w:val="00196B81"/>
    <w:rsid w:val="003838EA"/>
    <w:rsid w:val="003B0C8E"/>
    <w:rsid w:val="00416273"/>
    <w:rsid w:val="0061763A"/>
    <w:rsid w:val="0068181A"/>
    <w:rsid w:val="00814C0D"/>
    <w:rsid w:val="00C474B9"/>
    <w:rsid w:val="00E177F8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AD96"/>
  <w15:chartTrackingRefBased/>
  <w15:docId w15:val="{1E4C7DF7-B45B-4172-95BB-EE0A180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Lynch Chauvin</dc:creator>
  <cp:keywords/>
  <dc:description/>
  <cp:lastModifiedBy>Christy Lynch Chauvin</cp:lastModifiedBy>
  <cp:revision>2</cp:revision>
  <cp:lastPrinted>2019-03-05T19:04:00Z</cp:lastPrinted>
  <dcterms:created xsi:type="dcterms:W3CDTF">2019-03-05T19:05:00Z</dcterms:created>
  <dcterms:modified xsi:type="dcterms:W3CDTF">2019-03-05T19:05:00Z</dcterms:modified>
</cp:coreProperties>
</file>