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F0DDC" w14:textId="5CCBF8FB" w:rsidR="00196B81" w:rsidRPr="00905C38" w:rsidRDefault="00196B81">
      <w:pPr>
        <w:rPr>
          <w:rFonts w:cstheme="minorHAnsi"/>
          <w:sz w:val="32"/>
          <w:szCs w:val="32"/>
        </w:rPr>
      </w:pPr>
    </w:p>
    <w:p w14:paraId="6526F13C" w14:textId="7C47F344" w:rsidR="00C9746E" w:rsidRDefault="00C9746E" w:rsidP="00C9746E">
      <w:pPr>
        <w:rPr>
          <w:rFonts w:eastAsia="Times New Roman" w:cstheme="minorHAnsi"/>
          <w:b/>
          <w:bCs/>
          <w:sz w:val="40"/>
          <w:szCs w:val="40"/>
        </w:rPr>
      </w:pPr>
      <w:r>
        <w:rPr>
          <w:noProof/>
        </w:rPr>
        <w:drawing>
          <wp:inline distT="0" distB="0" distL="0" distR="0" wp14:anchorId="5DEE5CD8" wp14:editId="1C6CA163">
            <wp:extent cx="4438650" cy="4371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38650" cy="4371975"/>
                    </a:xfrm>
                    <a:prstGeom prst="rect">
                      <a:avLst/>
                    </a:prstGeom>
                  </pic:spPr>
                </pic:pic>
              </a:graphicData>
            </a:graphic>
          </wp:inline>
        </w:drawing>
      </w:r>
      <w:r>
        <w:rPr>
          <w:rFonts w:eastAsia="Times New Roman" w:cstheme="minorHAnsi"/>
          <w:b/>
          <w:bCs/>
          <w:noProof/>
          <w:sz w:val="40"/>
          <w:szCs w:val="40"/>
        </w:rPr>
        <w:drawing>
          <wp:inline distT="0" distB="0" distL="0" distR="0" wp14:anchorId="7BE250B5" wp14:editId="49427822">
            <wp:extent cx="4364990" cy="64808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4990" cy="6480810"/>
                    </a:xfrm>
                    <a:prstGeom prst="rect">
                      <a:avLst/>
                    </a:prstGeom>
                    <a:noFill/>
                  </pic:spPr>
                </pic:pic>
              </a:graphicData>
            </a:graphic>
          </wp:inline>
        </w:drawing>
      </w:r>
    </w:p>
    <w:p w14:paraId="181B9492" w14:textId="31A6C02B" w:rsidR="0002743F" w:rsidRPr="00905C38" w:rsidRDefault="0002743F" w:rsidP="007F5E79">
      <w:pPr>
        <w:spacing w:after="0" w:line="240" w:lineRule="auto"/>
        <w:rPr>
          <w:rFonts w:eastAsia="Times New Roman" w:cstheme="minorHAnsi"/>
          <w:b/>
          <w:bCs/>
          <w:sz w:val="40"/>
          <w:szCs w:val="40"/>
        </w:rPr>
      </w:pPr>
      <w:r w:rsidRPr="00905C38">
        <w:rPr>
          <w:rFonts w:eastAsia="Times New Roman" w:cstheme="minorHAnsi"/>
          <w:b/>
          <w:bCs/>
          <w:sz w:val="40"/>
          <w:szCs w:val="40"/>
        </w:rPr>
        <w:lastRenderedPageBreak/>
        <w:t>HOMEWORK Question #5</w:t>
      </w:r>
    </w:p>
    <w:p w14:paraId="089EA77C" w14:textId="0028197C" w:rsidR="00362132" w:rsidRPr="00905C38" w:rsidRDefault="000D5534">
      <w:pPr>
        <w:rPr>
          <w:rFonts w:cstheme="minorHAnsi"/>
          <w:sz w:val="32"/>
          <w:szCs w:val="32"/>
        </w:rPr>
      </w:pPr>
      <w:r w:rsidRPr="00905C38">
        <w:rPr>
          <w:rFonts w:cstheme="minorHAnsi"/>
          <w:noProof/>
          <w:sz w:val="32"/>
          <w:szCs w:val="32"/>
        </w:rPr>
        <w:drawing>
          <wp:inline distT="0" distB="0" distL="0" distR="0" wp14:anchorId="716EC5A2" wp14:editId="4822F544">
            <wp:extent cx="9247367" cy="222703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250861" cy="2227875"/>
                    </a:xfrm>
                    <a:prstGeom prst="rect">
                      <a:avLst/>
                    </a:prstGeom>
                  </pic:spPr>
                </pic:pic>
              </a:graphicData>
            </a:graphic>
          </wp:inline>
        </w:drawing>
      </w:r>
    </w:p>
    <w:p w14:paraId="1D664D1E" w14:textId="22F70B66" w:rsidR="000D5534" w:rsidRPr="00905C38" w:rsidRDefault="000D5534">
      <w:pPr>
        <w:rPr>
          <w:rFonts w:cstheme="minorHAnsi"/>
          <w:sz w:val="32"/>
          <w:szCs w:val="32"/>
        </w:rPr>
      </w:pPr>
      <w:r w:rsidRPr="00905C38">
        <w:rPr>
          <w:rFonts w:cstheme="minorHAnsi"/>
          <w:noProof/>
          <w:sz w:val="32"/>
          <w:szCs w:val="32"/>
        </w:rPr>
        <w:drawing>
          <wp:inline distT="0" distB="0" distL="0" distR="0" wp14:anchorId="4BA0ED4B" wp14:editId="1DE136D5">
            <wp:extent cx="9430247" cy="243533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445410" cy="2439250"/>
                    </a:xfrm>
                    <a:prstGeom prst="rect">
                      <a:avLst/>
                    </a:prstGeom>
                  </pic:spPr>
                </pic:pic>
              </a:graphicData>
            </a:graphic>
          </wp:inline>
        </w:drawing>
      </w:r>
    </w:p>
    <w:p w14:paraId="7A7D0079" w14:textId="2888198B" w:rsidR="00636161" w:rsidRPr="00905C38" w:rsidRDefault="00636161">
      <w:pPr>
        <w:rPr>
          <w:rFonts w:cstheme="minorHAnsi"/>
          <w:sz w:val="32"/>
          <w:szCs w:val="32"/>
        </w:rPr>
      </w:pPr>
      <w:r w:rsidRPr="00905C38">
        <w:rPr>
          <w:rFonts w:cstheme="minorHAnsi"/>
          <w:sz w:val="32"/>
          <w:szCs w:val="32"/>
        </w:rPr>
        <w:br w:type="page"/>
      </w:r>
    </w:p>
    <w:p w14:paraId="55E01218" w14:textId="77777777" w:rsidR="00636161" w:rsidRPr="00905C38" w:rsidRDefault="00636161">
      <w:pPr>
        <w:rPr>
          <w:rFonts w:cstheme="minorHAnsi"/>
          <w:noProof/>
          <w:sz w:val="32"/>
          <w:szCs w:val="32"/>
        </w:rPr>
      </w:pPr>
    </w:p>
    <w:p w14:paraId="11063D14" w14:textId="313B16A5" w:rsidR="0002743F" w:rsidRPr="00905C38" w:rsidRDefault="0002743F" w:rsidP="007F5E79">
      <w:pPr>
        <w:spacing w:after="0" w:line="240" w:lineRule="auto"/>
        <w:rPr>
          <w:rFonts w:eastAsia="Times New Roman" w:cstheme="minorHAnsi"/>
          <w:b/>
          <w:bCs/>
          <w:sz w:val="40"/>
          <w:szCs w:val="40"/>
        </w:rPr>
      </w:pPr>
      <w:r w:rsidRPr="00905C38">
        <w:rPr>
          <w:rFonts w:eastAsia="Times New Roman" w:cstheme="minorHAnsi"/>
          <w:b/>
          <w:bCs/>
          <w:sz w:val="40"/>
          <w:szCs w:val="40"/>
        </w:rPr>
        <w:t>HOMEWORK Question #6</w:t>
      </w:r>
    </w:p>
    <w:p w14:paraId="42E0814C" w14:textId="39CD13C8" w:rsidR="0002743F" w:rsidRPr="00905C38" w:rsidRDefault="0002743F">
      <w:pPr>
        <w:rPr>
          <w:rFonts w:cstheme="minorHAnsi"/>
          <w:sz w:val="44"/>
          <w:szCs w:val="44"/>
        </w:rPr>
      </w:pPr>
    </w:p>
    <w:p w14:paraId="1FC5A5AE" w14:textId="37AF27E7" w:rsidR="0002743F" w:rsidRPr="0002743F" w:rsidRDefault="0002743F" w:rsidP="0002743F">
      <w:pPr>
        <w:spacing w:after="0" w:line="240" w:lineRule="auto"/>
        <w:rPr>
          <w:rFonts w:eastAsia="Times New Roman" w:cstheme="minorHAnsi"/>
          <w:b/>
          <w:bCs/>
          <w:sz w:val="48"/>
          <w:szCs w:val="48"/>
        </w:rPr>
      </w:pPr>
      <w:r w:rsidRPr="0002743F">
        <w:rPr>
          <w:rFonts w:eastAsia="Times New Roman" w:cstheme="minorHAnsi"/>
          <w:b/>
          <w:bCs/>
          <w:sz w:val="48"/>
          <w:szCs w:val="48"/>
        </w:rPr>
        <w:t>Exercise 10-10</w:t>
      </w:r>
    </w:p>
    <w:p w14:paraId="0044A257" w14:textId="77777777" w:rsidR="0002743F" w:rsidRPr="00905C38" w:rsidRDefault="0002743F" w:rsidP="0002743F">
      <w:pPr>
        <w:spacing w:after="0" w:line="240" w:lineRule="auto"/>
        <w:rPr>
          <w:rFonts w:eastAsia="Times New Roman" w:cstheme="minorHAnsi"/>
          <w:sz w:val="40"/>
          <w:szCs w:val="40"/>
        </w:rPr>
      </w:pPr>
    </w:p>
    <w:p w14:paraId="0356E4EE" w14:textId="77777777" w:rsidR="0002743F" w:rsidRPr="00905C38" w:rsidRDefault="0002743F" w:rsidP="0002743F">
      <w:pPr>
        <w:spacing w:after="0" w:line="240" w:lineRule="auto"/>
        <w:rPr>
          <w:rFonts w:eastAsia="Times New Roman" w:cstheme="minorHAnsi"/>
          <w:sz w:val="40"/>
          <w:szCs w:val="40"/>
        </w:rPr>
      </w:pPr>
      <w:r w:rsidRPr="0002743F">
        <w:rPr>
          <w:rFonts w:eastAsia="Times New Roman" w:cstheme="minorHAnsi"/>
          <w:sz w:val="40"/>
          <w:szCs w:val="40"/>
        </w:rPr>
        <w:t xml:space="preserve">On October 1, 2020, the Voluntary Action Agency (which has a December 31 fiscal year-end) received a cash contribution of $450,000 restricted to the purchase of buses to be used in transporting senior citizens as part of the organization's "Active Seniors Program." </w:t>
      </w:r>
    </w:p>
    <w:p w14:paraId="0A2660FC" w14:textId="77777777" w:rsidR="0002743F" w:rsidRPr="00905C38" w:rsidRDefault="0002743F" w:rsidP="0002743F">
      <w:pPr>
        <w:spacing w:after="0" w:line="240" w:lineRule="auto"/>
        <w:rPr>
          <w:rFonts w:eastAsia="Times New Roman" w:cstheme="minorHAnsi"/>
          <w:sz w:val="40"/>
          <w:szCs w:val="40"/>
        </w:rPr>
      </w:pPr>
    </w:p>
    <w:p w14:paraId="685BC3D9" w14:textId="77777777" w:rsidR="0002743F" w:rsidRPr="00905C38" w:rsidRDefault="0002743F" w:rsidP="0002743F">
      <w:pPr>
        <w:spacing w:after="0" w:line="240" w:lineRule="auto"/>
        <w:rPr>
          <w:rFonts w:eastAsia="Times New Roman" w:cstheme="minorHAnsi"/>
          <w:sz w:val="40"/>
          <w:szCs w:val="40"/>
        </w:rPr>
      </w:pPr>
      <w:r w:rsidRPr="0002743F">
        <w:rPr>
          <w:rFonts w:eastAsia="Times New Roman" w:cstheme="minorHAnsi"/>
          <w:sz w:val="40"/>
          <w:szCs w:val="40"/>
        </w:rPr>
        <w:t xml:space="preserve">On January 2, 2021, buses were purchased with the $450,000 cash. The buses are expected to be used for five years and have no salvage value at the end of that time. </w:t>
      </w:r>
    </w:p>
    <w:p w14:paraId="65A6B5FA" w14:textId="77777777" w:rsidR="0002743F" w:rsidRPr="00905C38" w:rsidRDefault="0002743F" w:rsidP="0002743F">
      <w:pPr>
        <w:spacing w:after="0" w:line="240" w:lineRule="auto"/>
        <w:rPr>
          <w:rFonts w:eastAsia="Times New Roman" w:cstheme="minorHAnsi"/>
          <w:sz w:val="40"/>
          <w:szCs w:val="40"/>
        </w:rPr>
      </w:pPr>
    </w:p>
    <w:p w14:paraId="7C71B549" w14:textId="23754A0E" w:rsidR="0002743F" w:rsidRPr="0002743F" w:rsidRDefault="0002743F" w:rsidP="0002743F">
      <w:pPr>
        <w:spacing w:after="0" w:line="240" w:lineRule="auto"/>
        <w:rPr>
          <w:rFonts w:eastAsia="Times New Roman" w:cstheme="minorHAnsi"/>
          <w:sz w:val="40"/>
          <w:szCs w:val="40"/>
        </w:rPr>
      </w:pPr>
      <w:r w:rsidRPr="0002743F">
        <w:rPr>
          <w:rFonts w:eastAsia="Times New Roman" w:cstheme="minorHAnsi"/>
          <w:sz w:val="40"/>
          <w:szCs w:val="40"/>
        </w:rPr>
        <w:t>Record the journal entries on October 1, 2020, January 2, 2021, and December 31, 2021 for the receipt of cash, the purchase of buses, and one year's depreciation. </w:t>
      </w:r>
    </w:p>
    <w:p w14:paraId="5E34682C" w14:textId="526B20B2" w:rsidR="007F5E79" w:rsidRPr="00905C38" w:rsidRDefault="0002743F" w:rsidP="00814A47">
      <w:pPr>
        <w:rPr>
          <w:rFonts w:cstheme="minorHAnsi"/>
          <w:sz w:val="32"/>
          <w:szCs w:val="32"/>
        </w:rPr>
      </w:pPr>
      <w:r w:rsidRPr="00905C38">
        <w:rPr>
          <w:rFonts w:cstheme="minorHAnsi"/>
          <w:sz w:val="44"/>
          <w:szCs w:val="44"/>
        </w:rPr>
        <w:br w:type="page"/>
      </w:r>
    </w:p>
    <w:p w14:paraId="1A421577" w14:textId="77777777" w:rsidR="00905C38" w:rsidRPr="00905C38" w:rsidRDefault="00905C38" w:rsidP="00905C38">
      <w:pPr>
        <w:spacing w:after="0" w:line="240" w:lineRule="auto"/>
        <w:rPr>
          <w:rFonts w:eastAsia="Times New Roman" w:cstheme="minorHAnsi"/>
          <w:b/>
          <w:bCs/>
          <w:sz w:val="40"/>
          <w:szCs w:val="40"/>
        </w:rPr>
      </w:pPr>
      <w:r w:rsidRPr="00905C38">
        <w:rPr>
          <w:rFonts w:eastAsia="Times New Roman" w:cstheme="minorHAnsi"/>
          <w:b/>
          <w:bCs/>
          <w:sz w:val="40"/>
          <w:szCs w:val="40"/>
        </w:rPr>
        <w:t>Homework Question #2</w:t>
      </w:r>
    </w:p>
    <w:p w14:paraId="10BBABF4" w14:textId="77777777" w:rsidR="00905C38" w:rsidRPr="00905C38" w:rsidRDefault="00905C38" w:rsidP="00905C38">
      <w:pPr>
        <w:spacing w:after="0" w:line="240" w:lineRule="auto"/>
        <w:rPr>
          <w:rFonts w:eastAsia="Times New Roman" w:cstheme="minorHAnsi"/>
          <w:b/>
          <w:bCs/>
          <w:sz w:val="40"/>
          <w:szCs w:val="40"/>
        </w:rPr>
      </w:pPr>
    </w:p>
    <w:p w14:paraId="291DFCE9" w14:textId="2D069313" w:rsidR="00905C38" w:rsidRDefault="00905C38" w:rsidP="00905C38">
      <w:pPr>
        <w:spacing w:after="0" w:line="240" w:lineRule="auto"/>
        <w:rPr>
          <w:rFonts w:eastAsia="Times New Roman" w:cstheme="minorHAnsi"/>
          <w:b/>
          <w:bCs/>
          <w:sz w:val="40"/>
          <w:szCs w:val="40"/>
        </w:rPr>
      </w:pPr>
      <w:r w:rsidRPr="00905C38">
        <w:rPr>
          <w:rFonts w:eastAsia="Times New Roman" w:cstheme="minorHAnsi"/>
          <w:b/>
          <w:bCs/>
          <w:sz w:val="40"/>
          <w:szCs w:val="40"/>
        </w:rPr>
        <w:t>Exercise 10-11</w:t>
      </w:r>
    </w:p>
    <w:p w14:paraId="70451D09" w14:textId="77777777" w:rsidR="00905C38" w:rsidRPr="00905C38" w:rsidRDefault="00905C38" w:rsidP="00905C38">
      <w:pPr>
        <w:spacing w:after="0" w:line="240" w:lineRule="auto"/>
        <w:rPr>
          <w:rFonts w:eastAsia="Times New Roman" w:cstheme="minorHAnsi"/>
          <w:b/>
          <w:bCs/>
          <w:sz w:val="40"/>
          <w:szCs w:val="40"/>
        </w:rPr>
      </w:pPr>
    </w:p>
    <w:p w14:paraId="5EF33C64" w14:textId="77777777" w:rsidR="00905C38" w:rsidRDefault="00905C38" w:rsidP="00905C38">
      <w:pPr>
        <w:spacing w:after="0" w:line="240" w:lineRule="auto"/>
        <w:rPr>
          <w:rFonts w:eastAsia="Times New Roman" w:cstheme="minorHAnsi"/>
          <w:sz w:val="32"/>
          <w:szCs w:val="32"/>
        </w:rPr>
      </w:pPr>
      <w:r w:rsidRPr="00905C38">
        <w:rPr>
          <w:rFonts w:eastAsia="Times New Roman" w:cstheme="minorHAnsi"/>
          <w:sz w:val="32"/>
          <w:szCs w:val="32"/>
        </w:rPr>
        <w:t xml:space="preserve">On January 1, 2020, a foundation made a pledge to pay $15,000 per year at the end of each of the next five years to the Cancer Research Center, a nonprofit voluntary health and welfare organization, as a salary supplement for a well-known researcher. </w:t>
      </w:r>
    </w:p>
    <w:p w14:paraId="7D0B9CD4" w14:textId="77777777" w:rsidR="00905C38" w:rsidRDefault="00905C38" w:rsidP="00905C38">
      <w:pPr>
        <w:spacing w:after="0" w:line="240" w:lineRule="auto"/>
        <w:rPr>
          <w:rFonts w:eastAsia="Times New Roman" w:cstheme="minorHAnsi"/>
          <w:sz w:val="32"/>
          <w:szCs w:val="32"/>
        </w:rPr>
      </w:pPr>
    </w:p>
    <w:p w14:paraId="7E7C362E" w14:textId="3460B4FA" w:rsidR="00905C38" w:rsidRPr="00905C38" w:rsidRDefault="00905C38" w:rsidP="00905C38">
      <w:pPr>
        <w:spacing w:after="0" w:line="240" w:lineRule="auto"/>
        <w:rPr>
          <w:rFonts w:eastAsia="Times New Roman" w:cstheme="minorHAnsi"/>
          <w:sz w:val="32"/>
          <w:szCs w:val="32"/>
        </w:rPr>
      </w:pPr>
      <w:r w:rsidRPr="00905C38">
        <w:rPr>
          <w:rFonts w:eastAsia="Times New Roman" w:cstheme="minorHAnsi"/>
          <w:sz w:val="32"/>
          <w:szCs w:val="32"/>
        </w:rPr>
        <w:t>On December 31, 2020, the first payment of $15,000 was received and paid to the researcher.</w:t>
      </w:r>
    </w:p>
    <w:p w14:paraId="7E37841C" w14:textId="72674454" w:rsidR="00905C38" w:rsidRDefault="00905C38" w:rsidP="00905C38">
      <w:pPr>
        <w:numPr>
          <w:ilvl w:val="0"/>
          <w:numId w:val="2"/>
        </w:numPr>
        <w:spacing w:before="100" w:beforeAutospacing="1" w:after="100" w:afterAutospacing="1" w:line="240" w:lineRule="auto"/>
        <w:rPr>
          <w:rFonts w:eastAsia="Times New Roman" w:cstheme="minorHAnsi"/>
          <w:sz w:val="32"/>
          <w:szCs w:val="32"/>
        </w:rPr>
      </w:pPr>
      <w:r w:rsidRPr="00905C38">
        <w:rPr>
          <w:rFonts w:eastAsia="Times New Roman" w:cstheme="minorHAnsi"/>
          <w:sz w:val="32"/>
          <w:szCs w:val="32"/>
        </w:rPr>
        <w:t xml:space="preserve">On the books of the Cancer Research Center, record the pledge </w:t>
      </w:r>
      <w:r>
        <w:rPr>
          <w:rFonts w:eastAsia="Times New Roman" w:cstheme="minorHAnsi"/>
          <w:sz w:val="32"/>
          <w:szCs w:val="32"/>
        </w:rPr>
        <w:t>i</w:t>
      </w:r>
      <w:r w:rsidRPr="00905C38">
        <w:rPr>
          <w:rFonts w:eastAsia="Times New Roman" w:cstheme="minorHAnsi"/>
          <w:sz w:val="32"/>
          <w:szCs w:val="32"/>
        </w:rPr>
        <w:t>n January, assuming the appropriate discount rate is 5 percent on an annual basis. The appropriate present value annuity factor is 4.32948</w:t>
      </w:r>
    </w:p>
    <w:p w14:paraId="60AD58CC" w14:textId="79E9D1BA" w:rsidR="00905C38" w:rsidRPr="00905C38" w:rsidRDefault="00905C38" w:rsidP="00905C38">
      <w:pPr>
        <w:numPr>
          <w:ilvl w:val="0"/>
          <w:numId w:val="2"/>
        </w:numPr>
        <w:spacing w:before="100" w:beforeAutospacing="1" w:after="100" w:afterAutospacing="1" w:line="240" w:lineRule="auto"/>
        <w:rPr>
          <w:rFonts w:eastAsia="Times New Roman" w:cstheme="minorHAnsi"/>
          <w:sz w:val="32"/>
          <w:szCs w:val="32"/>
        </w:rPr>
      </w:pPr>
      <w:r w:rsidRPr="00905C38">
        <w:rPr>
          <w:rFonts w:eastAsia="Times New Roman" w:cstheme="minorHAnsi"/>
          <w:sz w:val="32"/>
          <w:szCs w:val="32"/>
        </w:rPr>
        <w:t>Record the increase in the present value as of December 31.</w:t>
      </w:r>
    </w:p>
    <w:p w14:paraId="0E1096CD" w14:textId="77777777" w:rsidR="00905C38" w:rsidRPr="00905C38" w:rsidRDefault="00905C38" w:rsidP="00905C38">
      <w:pPr>
        <w:numPr>
          <w:ilvl w:val="0"/>
          <w:numId w:val="2"/>
        </w:numPr>
        <w:spacing w:before="100" w:beforeAutospacing="1" w:after="100" w:afterAutospacing="1" w:line="240" w:lineRule="auto"/>
        <w:rPr>
          <w:rFonts w:eastAsia="Times New Roman" w:cstheme="minorHAnsi"/>
          <w:sz w:val="32"/>
          <w:szCs w:val="32"/>
        </w:rPr>
      </w:pPr>
      <w:r w:rsidRPr="00905C38">
        <w:rPr>
          <w:rFonts w:eastAsia="Times New Roman" w:cstheme="minorHAnsi"/>
          <w:sz w:val="32"/>
          <w:szCs w:val="32"/>
        </w:rPr>
        <w:t>Record the receipt of the first $15,000 on December 31 and the payment to the researcher.</w:t>
      </w:r>
    </w:p>
    <w:p w14:paraId="25AFE023" w14:textId="743E2FC6" w:rsidR="00905C38" w:rsidRPr="00905C38" w:rsidRDefault="00905C38" w:rsidP="00905C38">
      <w:pPr>
        <w:spacing w:after="0" w:line="240" w:lineRule="auto"/>
        <w:rPr>
          <w:rFonts w:eastAsia="Times New Roman" w:cstheme="minorHAnsi"/>
          <w:b/>
          <w:bCs/>
          <w:sz w:val="40"/>
          <w:szCs w:val="40"/>
        </w:rPr>
      </w:pPr>
      <w:r w:rsidRPr="00905C38">
        <w:rPr>
          <w:rFonts w:eastAsia="Times New Roman" w:cstheme="minorHAnsi"/>
          <w:b/>
          <w:bCs/>
          <w:sz w:val="40"/>
          <w:szCs w:val="40"/>
        </w:rPr>
        <w:t xml:space="preserve"> </w:t>
      </w:r>
    </w:p>
    <w:p w14:paraId="4C39FF96" w14:textId="69F58D66" w:rsidR="00905C38" w:rsidRDefault="00905C38">
      <w:pPr>
        <w:rPr>
          <w:rFonts w:cstheme="minorHAnsi"/>
          <w:sz w:val="32"/>
          <w:szCs w:val="32"/>
        </w:rPr>
      </w:pPr>
      <w:r>
        <w:rPr>
          <w:rFonts w:cstheme="minorHAnsi"/>
          <w:sz w:val="32"/>
          <w:szCs w:val="32"/>
        </w:rPr>
        <w:br w:type="page"/>
      </w:r>
    </w:p>
    <w:p w14:paraId="0C3E74C6" w14:textId="4A4010EE" w:rsidR="00905C38" w:rsidRDefault="00905C38">
      <w:pPr>
        <w:rPr>
          <w:rFonts w:cstheme="minorHAnsi"/>
          <w:sz w:val="32"/>
          <w:szCs w:val="32"/>
        </w:rPr>
      </w:pPr>
    </w:p>
    <w:p w14:paraId="5B59DB1F" w14:textId="77777777" w:rsidR="000E198A" w:rsidRPr="00905C38" w:rsidRDefault="000E198A" w:rsidP="000E198A">
      <w:pPr>
        <w:spacing w:after="0" w:line="240" w:lineRule="auto"/>
        <w:rPr>
          <w:rFonts w:eastAsia="Times New Roman" w:cstheme="minorHAnsi"/>
          <w:b/>
          <w:bCs/>
          <w:sz w:val="40"/>
          <w:szCs w:val="40"/>
        </w:rPr>
      </w:pPr>
      <w:r w:rsidRPr="00905C38">
        <w:rPr>
          <w:rFonts w:eastAsia="Times New Roman" w:cstheme="minorHAnsi"/>
          <w:b/>
          <w:bCs/>
          <w:sz w:val="40"/>
          <w:szCs w:val="40"/>
        </w:rPr>
        <w:t xml:space="preserve">Homework Question #3  </w:t>
      </w:r>
    </w:p>
    <w:p w14:paraId="213828A1" w14:textId="77777777" w:rsidR="000E198A" w:rsidRPr="00905C38" w:rsidRDefault="000E198A" w:rsidP="000E198A">
      <w:pPr>
        <w:spacing w:after="0" w:line="240" w:lineRule="auto"/>
        <w:rPr>
          <w:rFonts w:eastAsia="Times New Roman" w:cstheme="minorHAnsi"/>
          <w:b/>
          <w:bCs/>
          <w:sz w:val="40"/>
          <w:szCs w:val="40"/>
        </w:rPr>
      </w:pPr>
    </w:p>
    <w:p w14:paraId="027B5F57" w14:textId="77777777" w:rsidR="000E198A" w:rsidRPr="007F5E79" w:rsidRDefault="000E198A" w:rsidP="000E198A">
      <w:pPr>
        <w:spacing w:after="0" w:line="240" w:lineRule="auto"/>
        <w:rPr>
          <w:rFonts w:eastAsia="Times New Roman" w:cstheme="minorHAnsi"/>
          <w:b/>
          <w:bCs/>
          <w:sz w:val="40"/>
          <w:szCs w:val="40"/>
        </w:rPr>
      </w:pPr>
      <w:r w:rsidRPr="007F5E79">
        <w:rPr>
          <w:rFonts w:eastAsia="Times New Roman" w:cstheme="minorHAnsi"/>
          <w:b/>
          <w:bCs/>
          <w:sz w:val="40"/>
          <w:szCs w:val="40"/>
        </w:rPr>
        <w:t>Exercise 10-12</w:t>
      </w:r>
    </w:p>
    <w:p w14:paraId="52053E95" w14:textId="77777777" w:rsidR="000E198A" w:rsidRPr="007F5E79" w:rsidRDefault="000E198A" w:rsidP="000E198A">
      <w:pPr>
        <w:spacing w:after="0" w:line="240" w:lineRule="auto"/>
        <w:rPr>
          <w:rFonts w:eastAsia="Times New Roman" w:cstheme="minorHAnsi"/>
          <w:sz w:val="32"/>
          <w:szCs w:val="32"/>
        </w:rPr>
      </w:pPr>
      <w:r w:rsidRPr="007F5E79">
        <w:rPr>
          <w:rFonts w:eastAsia="Times New Roman" w:cstheme="minorHAnsi"/>
          <w:sz w:val="32"/>
          <w:szCs w:val="32"/>
        </w:rPr>
        <w:t>The Evangelical Private School follows FASB standards of accounting and reporting.</w:t>
      </w:r>
    </w:p>
    <w:p w14:paraId="6A092E99" w14:textId="1DA20283" w:rsidR="00C9746E" w:rsidRDefault="000E198A" w:rsidP="00814A47">
      <w:pPr>
        <w:numPr>
          <w:ilvl w:val="0"/>
          <w:numId w:val="1"/>
        </w:numPr>
        <w:spacing w:before="100" w:beforeAutospacing="1" w:after="100" w:afterAutospacing="1" w:line="240" w:lineRule="auto"/>
        <w:rPr>
          <w:rFonts w:eastAsia="Times New Roman" w:cstheme="minorHAnsi"/>
          <w:sz w:val="32"/>
          <w:szCs w:val="32"/>
        </w:rPr>
      </w:pPr>
      <w:r w:rsidRPr="007F5E79">
        <w:rPr>
          <w:rFonts w:eastAsia="Times New Roman" w:cstheme="minorHAnsi"/>
          <w:sz w:val="32"/>
          <w:szCs w:val="32"/>
        </w:rPr>
        <w:t>Cash contributions were received as follows: (a) $968,000 for any purpose desired by the school, (b) $300,000 designated by donors for salary supplements for school faculty, (c) $417,000 designated by donors to be used during the next fiscal year in any manner desired by the school, (d) $550,000 designated by donors for the construction of a new auditorium, and (e) $400,000 designated by donors to be invested permanently, with the income to be used as desired by the school. The school’s policy is to record all restricted gifts as with donor restrictions and then reclassify when the restriction is lifted.</w:t>
      </w:r>
    </w:p>
    <w:p w14:paraId="376E2F8D" w14:textId="0639A963" w:rsidR="000E198A" w:rsidRDefault="000E198A" w:rsidP="000E198A">
      <w:pPr>
        <w:numPr>
          <w:ilvl w:val="0"/>
          <w:numId w:val="1"/>
        </w:numPr>
        <w:spacing w:before="100" w:beforeAutospacing="1" w:after="100" w:afterAutospacing="1" w:line="240" w:lineRule="auto"/>
        <w:rPr>
          <w:rFonts w:eastAsia="Times New Roman" w:cstheme="minorHAnsi"/>
          <w:sz w:val="32"/>
          <w:szCs w:val="32"/>
        </w:rPr>
      </w:pPr>
      <w:r w:rsidRPr="007F5E79">
        <w:rPr>
          <w:rFonts w:eastAsia="Times New Roman" w:cstheme="minorHAnsi"/>
          <w:sz w:val="32"/>
          <w:szCs w:val="32"/>
        </w:rPr>
        <w:t>The school expended $400,000 of the $968,000 mentioned in 1(a) for school furniture.</w:t>
      </w:r>
    </w:p>
    <w:p w14:paraId="19231841" w14:textId="73A74DF6" w:rsidR="000E198A" w:rsidRDefault="000E198A" w:rsidP="000E198A">
      <w:pPr>
        <w:numPr>
          <w:ilvl w:val="0"/>
          <w:numId w:val="1"/>
        </w:numPr>
        <w:spacing w:before="100" w:beforeAutospacing="1" w:after="100" w:afterAutospacing="1" w:line="240" w:lineRule="auto"/>
        <w:rPr>
          <w:rFonts w:eastAsia="Times New Roman" w:cstheme="minorHAnsi"/>
          <w:sz w:val="32"/>
          <w:szCs w:val="32"/>
        </w:rPr>
      </w:pPr>
      <w:r w:rsidRPr="007F5E79">
        <w:rPr>
          <w:rFonts w:eastAsia="Times New Roman" w:cstheme="minorHAnsi"/>
          <w:sz w:val="32"/>
          <w:szCs w:val="32"/>
        </w:rPr>
        <w:t>The school expended the $280,000 for salary supplements as directed by the donor in 1(b).</w:t>
      </w:r>
    </w:p>
    <w:p w14:paraId="72663BE5" w14:textId="024A2FA6" w:rsidR="000E198A" w:rsidRDefault="000E198A" w:rsidP="000E198A">
      <w:pPr>
        <w:numPr>
          <w:ilvl w:val="0"/>
          <w:numId w:val="1"/>
        </w:numPr>
        <w:spacing w:before="100" w:beforeAutospacing="1" w:after="100" w:afterAutospacing="1" w:line="240" w:lineRule="auto"/>
        <w:rPr>
          <w:rFonts w:eastAsia="Times New Roman" w:cstheme="minorHAnsi"/>
          <w:sz w:val="32"/>
          <w:szCs w:val="32"/>
        </w:rPr>
      </w:pPr>
      <w:r w:rsidRPr="007F5E79">
        <w:rPr>
          <w:rFonts w:eastAsia="Times New Roman" w:cstheme="minorHAnsi"/>
          <w:sz w:val="32"/>
          <w:szCs w:val="32"/>
        </w:rPr>
        <w:t>The $417,000 in 1(c) was retained for use next year, as directed by the donor.</w:t>
      </w:r>
    </w:p>
    <w:p w14:paraId="5714A891" w14:textId="6A07B623" w:rsidR="000E198A" w:rsidRDefault="000E198A" w:rsidP="000E198A">
      <w:pPr>
        <w:numPr>
          <w:ilvl w:val="0"/>
          <w:numId w:val="1"/>
        </w:numPr>
        <w:spacing w:before="100" w:beforeAutospacing="1" w:after="100" w:afterAutospacing="1" w:line="240" w:lineRule="auto"/>
        <w:rPr>
          <w:rFonts w:eastAsia="Times New Roman" w:cstheme="minorHAnsi"/>
          <w:sz w:val="32"/>
          <w:szCs w:val="32"/>
        </w:rPr>
      </w:pPr>
      <w:r w:rsidRPr="007F5E79">
        <w:rPr>
          <w:rFonts w:eastAsia="Times New Roman" w:cstheme="minorHAnsi"/>
          <w:sz w:val="32"/>
          <w:szCs w:val="32"/>
        </w:rPr>
        <w:t>$780,000 was expended for the construction of the new auditorium.</w:t>
      </w:r>
    </w:p>
    <w:p w14:paraId="14F02220" w14:textId="35878154" w:rsidR="000E198A" w:rsidRPr="00905C38" w:rsidRDefault="000E198A" w:rsidP="00814A47">
      <w:pPr>
        <w:numPr>
          <w:ilvl w:val="0"/>
          <w:numId w:val="1"/>
        </w:numPr>
        <w:spacing w:before="100" w:beforeAutospacing="1" w:after="100" w:afterAutospacing="1" w:line="240" w:lineRule="auto"/>
        <w:rPr>
          <w:rFonts w:cstheme="minorHAnsi"/>
          <w:sz w:val="32"/>
          <w:szCs w:val="32"/>
        </w:rPr>
      </w:pPr>
      <w:r w:rsidRPr="007F5E79">
        <w:rPr>
          <w:rFonts w:eastAsia="Times New Roman" w:cstheme="minorHAnsi"/>
          <w:sz w:val="32"/>
          <w:szCs w:val="32"/>
        </w:rPr>
        <w:t>The $400,000 mentioned in 1(e) was invested permanently, as directed by the donor, and in the year ended June 30, 2020, the school received interest of $19,000, none of which was expended.</w:t>
      </w:r>
    </w:p>
    <w:sectPr w:rsidR="000E198A" w:rsidRPr="00905C38" w:rsidSect="000D5534">
      <w:pgSz w:w="15840" w:h="12240" w:orient="landscape"/>
      <w:pgMar w:top="540" w:right="360" w:bottom="36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74BF4"/>
    <w:multiLevelType w:val="multilevel"/>
    <w:tmpl w:val="CE04E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C45C1B"/>
    <w:multiLevelType w:val="multilevel"/>
    <w:tmpl w:val="CE04E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265B36"/>
    <w:multiLevelType w:val="multilevel"/>
    <w:tmpl w:val="CE04E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AE1F28"/>
    <w:multiLevelType w:val="multilevel"/>
    <w:tmpl w:val="CE04E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550B68"/>
    <w:multiLevelType w:val="multilevel"/>
    <w:tmpl w:val="CE04E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7012995"/>
    <w:multiLevelType w:val="multilevel"/>
    <w:tmpl w:val="0B5E5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2245BB"/>
    <w:multiLevelType w:val="multilevel"/>
    <w:tmpl w:val="CE04E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896220E"/>
    <w:multiLevelType w:val="multilevel"/>
    <w:tmpl w:val="CE04E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5BF78E1"/>
    <w:multiLevelType w:val="multilevel"/>
    <w:tmpl w:val="CE04E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1"/>
  </w:num>
  <w:num w:numId="4">
    <w:abstractNumId w:val="3"/>
  </w:num>
  <w:num w:numId="5">
    <w:abstractNumId w:val="4"/>
  </w:num>
  <w:num w:numId="6">
    <w:abstractNumId w:val="6"/>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62132"/>
    <w:rsid w:val="0002743F"/>
    <w:rsid w:val="000D5534"/>
    <w:rsid w:val="000E198A"/>
    <w:rsid w:val="00196B81"/>
    <w:rsid w:val="002A3091"/>
    <w:rsid w:val="00362132"/>
    <w:rsid w:val="00432A5C"/>
    <w:rsid w:val="005C6DB1"/>
    <w:rsid w:val="0061763A"/>
    <w:rsid w:val="00636161"/>
    <w:rsid w:val="00735C6D"/>
    <w:rsid w:val="007F5E79"/>
    <w:rsid w:val="00814A47"/>
    <w:rsid w:val="00905C38"/>
    <w:rsid w:val="00C9746E"/>
    <w:rsid w:val="00E177F8"/>
    <w:rsid w:val="00F95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75A26"/>
  <w15:chartTrackingRefBased/>
  <w15:docId w15:val="{F045D9FB-6424-47DC-A304-AF6D5761B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Helvetica"/>
        <w:color w:val="333333"/>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questiontitle">
    <w:name w:val="hm_questiontitle"/>
    <w:basedOn w:val="Normal"/>
    <w:rsid w:val="0002743F"/>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rmalWeb">
    <w:name w:val="Normal (Web)"/>
    <w:basedOn w:val="Normal"/>
    <w:uiPriority w:val="99"/>
    <w:semiHidden/>
    <w:unhideWhenUsed/>
    <w:rsid w:val="007F5E7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905C38"/>
    <w:pPr>
      <w:ind w:left="720"/>
      <w:contextualSpacing/>
    </w:pPr>
  </w:style>
  <w:style w:type="paragraph" w:styleId="BalloonText">
    <w:name w:val="Balloon Text"/>
    <w:basedOn w:val="Normal"/>
    <w:link w:val="BalloonTextChar"/>
    <w:uiPriority w:val="99"/>
    <w:semiHidden/>
    <w:unhideWhenUsed/>
    <w:rsid w:val="000E19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9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812281">
      <w:bodyDiv w:val="1"/>
      <w:marLeft w:val="0"/>
      <w:marRight w:val="0"/>
      <w:marTop w:val="0"/>
      <w:marBottom w:val="0"/>
      <w:divBdr>
        <w:top w:val="none" w:sz="0" w:space="0" w:color="auto"/>
        <w:left w:val="none" w:sz="0" w:space="0" w:color="auto"/>
        <w:bottom w:val="none" w:sz="0" w:space="0" w:color="auto"/>
        <w:right w:val="none" w:sz="0" w:space="0" w:color="auto"/>
      </w:divBdr>
      <w:divsChild>
        <w:div w:id="1482621255">
          <w:marLeft w:val="0"/>
          <w:marRight w:val="0"/>
          <w:marTop w:val="0"/>
          <w:marBottom w:val="0"/>
          <w:divBdr>
            <w:top w:val="none" w:sz="0" w:space="0" w:color="auto"/>
            <w:left w:val="none" w:sz="0" w:space="0" w:color="auto"/>
            <w:bottom w:val="none" w:sz="0" w:space="0" w:color="auto"/>
            <w:right w:val="none" w:sz="0" w:space="0" w:color="auto"/>
          </w:divBdr>
        </w:div>
      </w:divsChild>
    </w:div>
    <w:div w:id="835655947">
      <w:bodyDiv w:val="1"/>
      <w:marLeft w:val="0"/>
      <w:marRight w:val="0"/>
      <w:marTop w:val="0"/>
      <w:marBottom w:val="0"/>
      <w:divBdr>
        <w:top w:val="none" w:sz="0" w:space="0" w:color="auto"/>
        <w:left w:val="none" w:sz="0" w:space="0" w:color="auto"/>
        <w:bottom w:val="none" w:sz="0" w:space="0" w:color="auto"/>
        <w:right w:val="none" w:sz="0" w:space="0" w:color="auto"/>
      </w:divBdr>
      <w:divsChild>
        <w:div w:id="398023774">
          <w:marLeft w:val="0"/>
          <w:marRight w:val="0"/>
          <w:marTop w:val="0"/>
          <w:marBottom w:val="0"/>
          <w:divBdr>
            <w:top w:val="none" w:sz="0" w:space="0" w:color="auto"/>
            <w:left w:val="none" w:sz="0" w:space="0" w:color="auto"/>
            <w:bottom w:val="none" w:sz="0" w:space="0" w:color="auto"/>
            <w:right w:val="none" w:sz="0" w:space="0" w:color="auto"/>
          </w:divBdr>
        </w:div>
      </w:divsChild>
    </w:div>
    <w:div w:id="1478373619">
      <w:bodyDiv w:val="1"/>
      <w:marLeft w:val="0"/>
      <w:marRight w:val="0"/>
      <w:marTop w:val="0"/>
      <w:marBottom w:val="0"/>
      <w:divBdr>
        <w:top w:val="none" w:sz="0" w:space="0" w:color="auto"/>
        <w:left w:val="none" w:sz="0" w:space="0" w:color="auto"/>
        <w:bottom w:val="none" w:sz="0" w:space="0" w:color="auto"/>
        <w:right w:val="none" w:sz="0" w:space="0" w:color="auto"/>
      </w:divBdr>
      <w:divsChild>
        <w:div w:id="1126780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396</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Lynch, Christy</dc:creator>
  <cp:keywords/>
  <dc:description/>
  <cp:lastModifiedBy>Lynch, Christy</cp:lastModifiedBy>
  <cp:revision>3</cp:revision>
  <cp:lastPrinted>2020-11-10T17:38:00Z</cp:lastPrinted>
  <dcterms:created xsi:type="dcterms:W3CDTF">2020-11-10T18:01:00Z</dcterms:created>
  <dcterms:modified xsi:type="dcterms:W3CDTF">2020-11-10T18:03:00Z</dcterms:modified>
</cp:coreProperties>
</file>